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81C0B" w:rsidTr="00881C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81C0B" w:rsidRDefault="00881C0B">
            <w:pPr>
              <w:rPr>
                <w:rFonts w:ascii="Arial" w:hAnsi="Arial" w:cs="Arial"/>
                <w:color w:val="000000"/>
                <w:sz w:val="43"/>
                <w:szCs w:val="43"/>
              </w:rPr>
            </w:pPr>
            <w:proofErr w:type="spellStart"/>
            <w:r>
              <w:rPr>
                <w:rFonts w:ascii="Arial" w:hAnsi="Arial" w:cs="Arial"/>
                <w:color w:val="000000"/>
                <w:sz w:val="43"/>
                <w:szCs w:val="43"/>
              </w:rPr>
              <w:t>Мениджър</w:t>
            </w:r>
            <w:proofErr w:type="spellEnd"/>
            <w:r>
              <w:rPr>
                <w:rFonts w:ascii="Arial" w:hAnsi="Arial" w:cs="Arial"/>
                <w:color w:val="000000"/>
                <w:sz w:val="43"/>
                <w:szCs w:val="4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43"/>
                <w:szCs w:val="43"/>
              </w:rPr>
              <w:t>хранителни</w:t>
            </w:r>
            <w:proofErr w:type="spellEnd"/>
            <w:r>
              <w:rPr>
                <w:rFonts w:ascii="Arial" w:hAnsi="Arial" w:cs="Arial"/>
                <w:color w:val="000000"/>
                <w:sz w:val="43"/>
                <w:szCs w:val="4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43"/>
                <w:szCs w:val="43"/>
              </w:rPr>
              <w:t>стоки</w:t>
            </w:r>
            <w:proofErr w:type="spellEnd"/>
          </w:p>
        </w:tc>
      </w:tr>
      <w:tr w:rsidR="00881C0B" w:rsidTr="00881C0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1C0B" w:rsidRDefault="00881C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територията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Република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България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НИС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Петрол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ЕООД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представя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марката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Gazprom,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изразено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развитието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налагането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търговски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обекти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бензиностанции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търговската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марка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Gazprom,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както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търговията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едро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горива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търси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назначи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Мениджър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хранителни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стоки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отговорности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Участва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преговори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доставчиците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определя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номенклатурата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хранителни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продукти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Изготвя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инструкции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извършените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промени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номенклатурата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Подготвя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предложения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промени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цените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хранителните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продукти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Запознава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заинтересуваните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лица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предложенията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свързани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нови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цени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хранителните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продукти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Определя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контролира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подредбата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хранителните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продукти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търговските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обекти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управлява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рафтовото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пространство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Организира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ежемесечно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стоки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промоции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Подготвя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ежеседмични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заявки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доставки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обекти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към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доставчиците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Контролира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изпълнението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заявките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доставчиците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Отговаря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изпълнението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зададените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месечни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планове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категорията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хранителни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продукти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Участва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разработване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внедряване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текущи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проекто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планове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продажбите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хранителните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продукти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Изисквания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Висше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икономическо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"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Икономика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търговията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сходна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специалност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Най-малко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години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опит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подходяща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длъжност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Отлични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умения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комуникация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Способност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динамична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екип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Възможност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пътуване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Ориентация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към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постигане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резултати;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Организираност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инициативност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проактивност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Компютърна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грамотност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MS Office - Word, Excel, PowerPoint, Outlook,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със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специализирани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софтуерни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поддържани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Работодателя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опит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със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САП;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Владеенето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език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задължително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руски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език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ще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счита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предимство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предлагаме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безсрочен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трудов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 НИС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Петрол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ЕООД,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мотивираща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атмосфера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20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платен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годишен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отпуск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две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мотивационни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системи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конкурентно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възнаграждение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EF5BA3" w:rsidRDefault="00EF5BA3">
      <w:bookmarkStart w:id="0" w:name="_GoBack"/>
      <w:bookmarkEnd w:id="0"/>
    </w:p>
    <w:sectPr w:rsidR="00EF5B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0B"/>
    <w:rsid w:val="00881C0B"/>
    <w:rsid w:val="00E80BE3"/>
    <w:rsid w:val="00E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69E676-19AD-4C5D-B220-8DEE496D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C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0BE3"/>
    <w:pPr>
      <w:jc w:val="center"/>
    </w:pPr>
    <w:rPr>
      <w:rFonts w:ascii="Arial" w:eastAsia="Times New Roman" w:hAnsi="Arial" w:cs="Times New Roman"/>
      <w:b/>
      <w:sz w:val="32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E80BE3"/>
    <w:rPr>
      <w:rFonts w:ascii="Arial" w:eastAsia="Times New Roman" w:hAnsi="Arial" w:cs="Times New Roman"/>
      <w:b/>
      <w:sz w:val="32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E80BE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 A.D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Simonska</dc:creator>
  <cp:keywords/>
  <dc:description/>
  <cp:lastModifiedBy>Violeta Simonska</cp:lastModifiedBy>
  <cp:revision>1</cp:revision>
  <dcterms:created xsi:type="dcterms:W3CDTF">2022-05-03T07:41:00Z</dcterms:created>
  <dcterms:modified xsi:type="dcterms:W3CDTF">2022-05-03T07:42:00Z</dcterms:modified>
</cp:coreProperties>
</file>